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1BA5B" w14:textId="6D5F15B6" w:rsidR="00C65293" w:rsidRPr="00FF2894" w:rsidRDefault="00106E54" w:rsidP="006E604E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5CD06C57" wp14:editId="3787BCB4">
            <wp:extent cx="433705" cy="614045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6F8A5" w14:textId="3B2962F2" w:rsidR="00C65293" w:rsidRPr="00FF2894" w:rsidRDefault="00C65293" w:rsidP="006E604E">
      <w:pPr>
        <w:contextualSpacing/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ХОРОЛЬСЬКА МІСЬКА РАДА</w:t>
      </w:r>
    </w:p>
    <w:p w14:paraId="06DDA5A4" w14:textId="77777777" w:rsidR="00C65293" w:rsidRPr="00FF2894" w:rsidRDefault="00C65293" w:rsidP="006E604E">
      <w:pPr>
        <w:contextualSpacing/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002833F0" w14:textId="77777777" w:rsidR="00BB0408" w:rsidRDefault="00BB0408" w:rsidP="00A30E15">
      <w:pPr>
        <w:contextualSpacing/>
        <w:jc w:val="center"/>
        <w:rPr>
          <w:b/>
          <w:sz w:val="28"/>
          <w:szCs w:val="28"/>
        </w:rPr>
      </w:pPr>
    </w:p>
    <w:p w14:paraId="215D29DF" w14:textId="77777777" w:rsidR="00C65293" w:rsidRPr="00A30E15" w:rsidRDefault="00AE675F" w:rsidP="00A30E15">
      <w:pPr>
        <w:contextualSpacing/>
        <w:jc w:val="center"/>
        <w:rPr>
          <w:rStyle w:val="a3"/>
          <w:bCs/>
          <w:sz w:val="28"/>
          <w:szCs w:val="28"/>
        </w:rPr>
      </w:pPr>
      <w:r w:rsidRPr="00106E54">
        <w:rPr>
          <w:sz w:val="28"/>
          <w:szCs w:val="28"/>
        </w:rPr>
        <w:t>ві</w:t>
      </w:r>
      <w:r w:rsidR="00BB0408" w:rsidRPr="00106E54">
        <w:rPr>
          <w:sz w:val="28"/>
          <w:szCs w:val="28"/>
        </w:rPr>
        <w:t xml:space="preserve">сімдесят </w:t>
      </w:r>
      <w:r w:rsidR="00047F2A" w:rsidRPr="00106E54">
        <w:rPr>
          <w:sz w:val="28"/>
          <w:szCs w:val="28"/>
        </w:rPr>
        <w:t>шоста</w:t>
      </w:r>
      <w:r w:rsidR="00F21FB4" w:rsidRPr="00106E54">
        <w:rPr>
          <w:sz w:val="28"/>
          <w:szCs w:val="28"/>
        </w:rPr>
        <w:t xml:space="preserve"> позачергова</w:t>
      </w:r>
      <w:r w:rsidR="00BB0408" w:rsidRPr="00106E54">
        <w:rPr>
          <w:sz w:val="28"/>
          <w:szCs w:val="28"/>
        </w:rPr>
        <w:t xml:space="preserve"> сесія восьмого скликання</w:t>
      </w:r>
      <w:r w:rsidR="00C65293" w:rsidRPr="00106E54">
        <w:rPr>
          <w:b/>
          <w:bCs/>
          <w:sz w:val="28"/>
          <w:szCs w:val="28"/>
        </w:rPr>
        <w:br/>
      </w:r>
      <w:r w:rsidR="00C65293" w:rsidRPr="00FF2894">
        <w:rPr>
          <w:b/>
          <w:bCs/>
          <w:sz w:val="28"/>
          <w:szCs w:val="28"/>
        </w:rPr>
        <w:t> </w:t>
      </w:r>
      <w:r w:rsidR="00C65293" w:rsidRPr="00FF2894">
        <w:rPr>
          <w:b/>
          <w:bCs/>
          <w:sz w:val="28"/>
          <w:szCs w:val="28"/>
        </w:rPr>
        <w:br/>
      </w:r>
      <w:r w:rsidR="009549C7">
        <w:rPr>
          <w:b/>
          <w:bCs/>
          <w:sz w:val="28"/>
          <w:szCs w:val="28"/>
        </w:rPr>
        <w:t>ПРОЄКТ</w:t>
      </w:r>
      <w:r w:rsidR="00C65293">
        <w:rPr>
          <w:b/>
          <w:bCs/>
          <w:sz w:val="28"/>
          <w:szCs w:val="28"/>
        </w:rPr>
        <w:t xml:space="preserve"> </w:t>
      </w:r>
      <w:r w:rsidR="00C65293" w:rsidRPr="00FF2894">
        <w:rPr>
          <w:b/>
          <w:bCs/>
          <w:sz w:val="28"/>
          <w:szCs w:val="28"/>
        </w:rPr>
        <w:t>РІШЕННЯ</w:t>
      </w:r>
    </w:p>
    <w:p w14:paraId="0E1C25E2" w14:textId="77777777" w:rsidR="00C65293" w:rsidRDefault="00C65293" w:rsidP="006E604E">
      <w:pPr>
        <w:pStyle w:val="rtecenter"/>
        <w:spacing w:before="0" w:beforeAutospacing="0" w:after="0" w:afterAutospacing="0"/>
        <w:contextualSpacing/>
        <w:rPr>
          <w:rStyle w:val="a3"/>
          <w:bCs/>
          <w:sz w:val="28"/>
          <w:szCs w:val="28"/>
          <w:lang w:val="uk-UA"/>
        </w:rPr>
      </w:pPr>
    </w:p>
    <w:p w14:paraId="68E6171B" w14:textId="0AA9CB38" w:rsidR="00C65293" w:rsidRPr="006E604E" w:rsidRDefault="00106E54" w:rsidP="006E604E">
      <w:pPr>
        <w:pStyle w:val="rtecenter"/>
        <w:spacing w:before="0" w:beforeAutospacing="0" w:after="0" w:afterAutospacing="0"/>
        <w:contextualSpacing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18 вересня</w:t>
      </w:r>
      <w:r w:rsidR="009549C7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161688">
        <w:rPr>
          <w:rStyle w:val="a3"/>
          <w:b w:val="0"/>
          <w:bCs/>
          <w:sz w:val="28"/>
          <w:szCs w:val="28"/>
          <w:lang w:val="uk-UA"/>
        </w:rPr>
        <w:t>202</w:t>
      </w:r>
      <w:r w:rsidR="00AE675F">
        <w:rPr>
          <w:rStyle w:val="a3"/>
          <w:b w:val="0"/>
          <w:bCs/>
          <w:sz w:val="28"/>
          <w:szCs w:val="28"/>
          <w:lang w:val="uk-UA"/>
        </w:rPr>
        <w:t>6</w:t>
      </w:r>
      <w:r>
        <w:rPr>
          <w:rStyle w:val="a3"/>
          <w:b w:val="0"/>
          <w:bCs/>
          <w:sz w:val="28"/>
          <w:szCs w:val="28"/>
          <w:lang w:val="uk-UA"/>
        </w:rPr>
        <w:t xml:space="preserve"> року                                                                                       </w:t>
      </w:r>
      <w:r w:rsidR="00C65293" w:rsidRPr="006E604E">
        <w:rPr>
          <w:rStyle w:val="a3"/>
          <w:b w:val="0"/>
          <w:bCs/>
          <w:sz w:val="28"/>
          <w:szCs w:val="28"/>
          <w:lang w:val="uk-UA"/>
        </w:rPr>
        <w:t xml:space="preserve">№ </w:t>
      </w:r>
      <w:r w:rsidR="00E059A0">
        <w:rPr>
          <w:rStyle w:val="a3"/>
          <w:b w:val="0"/>
          <w:bCs/>
          <w:sz w:val="28"/>
          <w:szCs w:val="28"/>
          <w:lang w:val="uk-UA"/>
        </w:rPr>
        <w:t>____</w:t>
      </w:r>
    </w:p>
    <w:p w14:paraId="5E115600" w14:textId="77777777" w:rsidR="00C65293" w:rsidRPr="006E604E" w:rsidRDefault="00C65293" w:rsidP="006E604E">
      <w:pPr>
        <w:contextualSpacing/>
        <w:jc w:val="both"/>
        <w:rPr>
          <w:u w:val="single"/>
        </w:rPr>
      </w:pPr>
    </w:p>
    <w:p w14:paraId="5A1D2D1E" w14:textId="77777777" w:rsidR="00C65293" w:rsidRPr="006E604E" w:rsidRDefault="00C65293" w:rsidP="006E604E">
      <w:pPr>
        <w:contextualSpacing/>
        <w:rPr>
          <w:u w:val="single"/>
        </w:rPr>
      </w:pPr>
    </w:p>
    <w:p w14:paraId="2C58C00D" w14:textId="77777777" w:rsidR="00F21FB4" w:rsidRPr="0029378C" w:rsidRDefault="00F21FB4" w:rsidP="00F21FB4">
      <w:pPr>
        <w:pStyle w:val="4"/>
        <w:ind w:right="5385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63CC78A1" w14:textId="77777777" w:rsidR="00F21FB4" w:rsidRPr="009B7D54" w:rsidRDefault="00F21FB4" w:rsidP="00F21FB4">
      <w:pPr>
        <w:contextualSpacing/>
        <w:jc w:val="center"/>
        <w:rPr>
          <w:sz w:val="28"/>
          <w:szCs w:val="28"/>
        </w:rPr>
      </w:pPr>
    </w:p>
    <w:p w14:paraId="363CA463" w14:textId="77777777" w:rsidR="00F21FB4" w:rsidRPr="009B7D54" w:rsidRDefault="00F21FB4" w:rsidP="00F21FB4">
      <w:pPr>
        <w:contextualSpacing/>
        <w:jc w:val="center"/>
        <w:rPr>
          <w:sz w:val="28"/>
          <w:szCs w:val="28"/>
        </w:rPr>
      </w:pPr>
    </w:p>
    <w:p w14:paraId="4F7B3305" w14:textId="77777777" w:rsidR="00F21FB4" w:rsidRPr="00764964" w:rsidRDefault="00F21FB4" w:rsidP="00F21FB4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4461247A" w14:textId="77777777" w:rsidR="00F21FB4" w:rsidRPr="00764964" w:rsidRDefault="00F21FB4" w:rsidP="00F21FB4">
      <w:pPr>
        <w:contextualSpacing/>
        <w:jc w:val="center"/>
      </w:pPr>
      <w:r w:rsidRPr="00764964">
        <w:t>(код бюджету)</w:t>
      </w:r>
    </w:p>
    <w:p w14:paraId="5DC1381B" w14:textId="77777777" w:rsidR="00F21FB4" w:rsidRPr="009B7D54" w:rsidRDefault="00F21FB4" w:rsidP="00F21FB4">
      <w:pPr>
        <w:contextualSpacing/>
        <w:rPr>
          <w:sz w:val="28"/>
          <w:szCs w:val="28"/>
        </w:rPr>
      </w:pPr>
    </w:p>
    <w:p w14:paraId="58925134" w14:textId="77777777" w:rsidR="00F21FB4" w:rsidRPr="009B7D54" w:rsidRDefault="00F21FB4" w:rsidP="00F21FB4">
      <w:pPr>
        <w:contextualSpacing/>
        <w:rPr>
          <w:sz w:val="28"/>
          <w:szCs w:val="28"/>
        </w:rPr>
      </w:pPr>
    </w:p>
    <w:p w14:paraId="0042193A" w14:textId="77777777" w:rsidR="00F21FB4" w:rsidRDefault="00F21FB4" w:rsidP="00F21FB4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 xml:space="preserve">пунктом 23 частини 1 статті 26 Закону України «Про місцеве самоврядування в Україні»,  </w:t>
      </w:r>
      <w:r w:rsidRPr="00555BE9">
        <w:rPr>
          <w:sz w:val="28"/>
          <w:szCs w:val="28"/>
        </w:rPr>
        <w:t>статтями 23, 78 розділу</w:t>
      </w:r>
      <w:r w:rsidRPr="00FF58CE">
        <w:rPr>
          <w:sz w:val="28"/>
          <w:szCs w:val="28"/>
        </w:rPr>
        <w:t xml:space="preserve"> VI </w:t>
      </w:r>
      <w:r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у України, враховуючи висновки та рекомендації постійної комісії,  міська рада</w:t>
      </w:r>
    </w:p>
    <w:p w14:paraId="02CE77AD" w14:textId="77777777" w:rsidR="00F21FB4" w:rsidRDefault="00F21FB4" w:rsidP="00F21FB4">
      <w:pPr>
        <w:ind w:firstLine="708"/>
        <w:contextualSpacing/>
        <w:jc w:val="both"/>
        <w:rPr>
          <w:b/>
          <w:sz w:val="28"/>
          <w:szCs w:val="28"/>
        </w:rPr>
      </w:pPr>
    </w:p>
    <w:p w14:paraId="45D1E4C4" w14:textId="77777777" w:rsidR="00F21FB4" w:rsidRPr="0029378C" w:rsidRDefault="00F21FB4" w:rsidP="00F21FB4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 xml:space="preserve">ВИРІШИЛА: </w:t>
      </w:r>
    </w:p>
    <w:p w14:paraId="20420EE8" w14:textId="77777777" w:rsidR="00F21FB4" w:rsidRPr="00853FB6" w:rsidRDefault="00F21FB4" w:rsidP="00F21FB4">
      <w:pPr>
        <w:contextualSpacing/>
        <w:rPr>
          <w:sz w:val="28"/>
          <w:szCs w:val="28"/>
        </w:rPr>
      </w:pPr>
    </w:p>
    <w:p w14:paraId="21429A6C" w14:textId="7A931F01" w:rsidR="00F21FB4" w:rsidRPr="009B7D54" w:rsidRDefault="00F21FB4" w:rsidP="00F21FB4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3FB6">
        <w:rPr>
          <w:rFonts w:ascii="Times New Roman" w:hAnsi="Times New Roman"/>
          <w:sz w:val="28"/>
          <w:szCs w:val="28"/>
        </w:rPr>
        <w:t>Внести зміни до рішення другого пленарного засідання сімдесят сьомої сесії восьмого скликання від 25 грудня 2025 року № 3604 «Про бюджет Хорольської міської територіальної громади на 2026 рік» згідно з додатками 1-</w:t>
      </w:r>
      <w:r w:rsidR="008F0E27">
        <w:rPr>
          <w:rFonts w:ascii="Times New Roman" w:hAnsi="Times New Roman"/>
          <w:sz w:val="28"/>
          <w:szCs w:val="28"/>
        </w:rPr>
        <w:t>4</w:t>
      </w:r>
      <w:r w:rsidRPr="00214AE2">
        <w:rPr>
          <w:rFonts w:ascii="Times New Roman" w:hAnsi="Times New Roman"/>
          <w:color w:val="FF0000"/>
          <w:sz w:val="28"/>
          <w:szCs w:val="28"/>
        </w:rPr>
        <w:t>.</w:t>
      </w:r>
    </w:p>
    <w:p w14:paraId="132AE74C" w14:textId="77777777" w:rsidR="00F21FB4" w:rsidRPr="00ED5FF0" w:rsidRDefault="00F21FB4" w:rsidP="0070137C">
      <w:pPr>
        <w:pStyle w:val="a7"/>
        <w:ind w:left="1219"/>
        <w:contextualSpacing/>
        <w:jc w:val="both"/>
        <w:rPr>
          <w:rFonts w:ascii="Times New Roman" w:hAnsi="Times New Roman"/>
        </w:rPr>
      </w:pPr>
    </w:p>
    <w:p w14:paraId="6FF7FBB7" w14:textId="709001A4" w:rsidR="00F21FB4" w:rsidRPr="00853FB6" w:rsidRDefault="00F21FB4" w:rsidP="00F21FB4">
      <w:pPr>
        <w:ind w:firstLine="709"/>
        <w:contextualSpacing/>
        <w:jc w:val="both"/>
        <w:rPr>
          <w:sz w:val="28"/>
          <w:szCs w:val="28"/>
        </w:rPr>
      </w:pPr>
      <w:r w:rsidRPr="00CA03A0">
        <w:rPr>
          <w:bCs/>
          <w:sz w:val="28"/>
          <w:szCs w:val="28"/>
        </w:rPr>
        <w:t xml:space="preserve">2. </w:t>
      </w:r>
      <w:r w:rsidRPr="00CA03A0">
        <w:rPr>
          <w:sz w:val="28"/>
          <w:szCs w:val="28"/>
        </w:rPr>
        <w:t>Організацію виконання даного рішення покласти на фінансове управління</w:t>
      </w:r>
      <w:r w:rsidRPr="00764964">
        <w:rPr>
          <w:sz w:val="28"/>
          <w:szCs w:val="28"/>
        </w:rPr>
        <w:t xml:space="preserve">  Хорольської міської ради, контроль за його виконанням покласти на комісію з </w:t>
      </w:r>
      <w:r w:rsidRPr="00853FB6">
        <w:rPr>
          <w:sz w:val="28"/>
          <w:szCs w:val="28"/>
        </w:rPr>
        <w:t>питань економічного розвитку, планування бюджету, залучення інвестицій та підприємництва.</w:t>
      </w:r>
    </w:p>
    <w:p w14:paraId="178082A9" w14:textId="77777777" w:rsidR="00F21FB4" w:rsidRPr="009B7D54" w:rsidRDefault="00F21FB4" w:rsidP="00F21FB4">
      <w:pPr>
        <w:ind w:firstLine="709"/>
        <w:contextualSpacing/>
        <w:jc w:val="both"/>
        <w:rPr>
          <w:sz w:val="12"/>
          <w:szCs w:val="12"/>
        </w:rPr>
      </w:pPr>
    </w:p>
    <w:p w14:paraId="6F74B4AA" w14:textId="5095291B" w:rsidR="00F21FB4" w:rsidRPr="00853FB6" w:rsidRDefault="00F21FB4" w:rsidP="00106E54">
      <w:pPr>
        <w:ind w:firstLine="709"/>
        <w:contextualSpacing/>
        <w:jc w:val="both"/>
        <w:rPr>
          <w:sz w:val="28"/>
          <w:szCs w:val="28"/>
        </w:rPr>
      </w:pPr>
      <w:r w:rsidRPr="00853FB6">
        <w:rPr>
          <w:sz w:val="28"/>
          <w:szCs w:val="28"/>
        </w:rPr>
        <w:t>Додатки № 1-</w:t>
      </w:r>
      <w:r w:rsidR="008F0E27">
        <w:rPr>
          <w:sz w:val="28"/>
          <w:szCs w:val="28"/>
        </w:rPr>
        <w:t>4</w:t>
      </w:r>
      <w:r w:rsidRPr="00853FB6">
        <w:rPr>
          <w:sz w:val="28"/>
          <w:szCs w:val="28"/>
        </w:rPr>
        <w:t xml:space="preserve"> до цього рішення є його невід’ємною частиною.</w:t>
      </w:r>
    </w:p>
    <w:p w14:paraId="6B43C42F" w14:textId="77777777" w:rsidR="00F21FB4" w:rsidRPr="008058DC" w:rsidRDefault="00F21FB4" w:rsidP="00106E54">
      <w:pPr>
        <w:contextualSpacing/>
        <w:jc w:val="both"/>
        <w:rPr>
          <w:sz w:val="28"/>
          <w:szCs w:val="28"/>
        </w:rPr>
      </w:pPr>
    </w:p>
    <w:p w14:paraId="21CA249B" w14:textId="77777777" w:rsidR="00F21FB4" w:rsidRPr="008058DC" w:rsidRDefault="00F21FB4" w:rsidP="00F21FB4">
      <w:pPr>
        <w:contextualSpacing/>
        <w:rPr>
          <w:sz w:val="28"/>
          <w:szCs w:val="28"/>
        </w:rPr>
      </w:pPr>
    </w:p>
    <w:p w14:paraId="62EB0694" w14:textId="77777777" w:rsidR="00F21FB4" w:rsidRPr="00764964" w:rsidRDefault="00F21FB4" w:rsidP="00F21FB4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 xml:space="preserve">Сергій </w:t>
      </w:r>
      <w:r w:rsidRPr="00764964">
        <w:rPr>
          <w:sz w:val="28"/>
          <w:szCs w:val="28"/>
        </w:rPr>
        <w:t>ВОЛОШИН</w:t>
      </w:r>
    </w:p>
    <w:sectPr w:rsidR="00F21FB4" w:rsidRPr="00764964" w:rsidSect="006E604E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F0030E"/>
    <w:multiLevelType w:val="hybridMultilevel"/>
    <w:tmpl w:val="25EC1178"/>
    <w:lvl w:ilvl="0" w:tplc="AD704D52">
      <w:start w:val="1"/>
      <w:numFmt w:val="decimal"/>
      <w:lvlText w:val="%1."/>
      <w:lvlJc w:val="left"/>
      <w:pPr>
        <w:ind w:left="1219" w:hanging="51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293"/>
    <w:rsid w:val="00047F2A"/>
    <w:rsid w:val="00106E54"/>
    <w:rsid w:val="00124482"/>
    <w:rsid w:val="00161688"/>
    <w:rsid w:val="001B6D6C"/>
    <w:rsid w:val="001B79CA"/>
    <w:rsid w:val="0024678A"/>
    <w:rsid w:val="002A5800"/>
    <w:rsid w:val="00372F47"/>
    <w:rsid w:val="003A1310"/>
    <w:rsid w:val="003A2620"/>
    <w:rsid w:val="00470979"/>
    <w:rsid w:val="00476D74"/>
    <w:rsid w:val="004E1A0B"/>
    <w:rsid w:val="00562E1A"/>
    <w:rsid w:val="005E5455"/>
    <w:rsid w:val="00644C35"/>
    <w:rsid w:val="00654EAD"/>
    <w:rsid w:val="006A2659"/>
    <w:rsid w:val="006C1078"/>
    <w:rsid w:val="006E604E"/>
    <w:rsid w:val="0070137C"/>
    <w:rsid w:val="00724BE8"/>
    <w:rsid w:val="0072505F"/>
    <w:rsid w:val="007E3560"/>
    <w:rsid w:val="008F0E27"/>
    <w:rsid w:val="00945235"/>
    <w:rsid w:val="009549C7"/>
    <w:rsid w:val="00A30E15"/>
    <w:rsid w:val="00AE675F"/>
    <w:rsid w:val="00BB0408"/>
    <w:rsid w:val="00C65293"/>
    <w:rsid w:val="00D75CE1"/>
    <w:rsid w:val="00DE160D"/>
    <w:rsid w:val="00E059A0"/>
    <w:rsid w:val="00E26125"/>
    <w:rsid w:val="00EF0FBB"/>
    <w:rsid w:val="00F21F49"/>
    <w:rsid w:val="00F2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22DEF7"/>
  <w15:chartTrackingRefBased/>
  <w15:docId w15:val="{982AAF07-FD14-40CC-98A6-0DDB36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529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rtecenter">
    <w:name w:val="rtecenter"/>
    <w:basedOn w:val="a"/>
    <w:rsid w:val="00C65293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3">
    <w:name w:val="Strong"/>
    <w:qFormat/>
    <w:rsid w:val="00C65293"/>
    <w:rPr>
      <w:b/>
    </w:rPr>
  </w:style>
  <w:style w:type="character" w:styleId="a4">
    <w:name w:val="Hyperlink"/>
    <w:rsid w:val="004E1A0B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rsid w:val="001B79CA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rsid w:val="001B79CA"/>
    <w:rPr>
      <w:rFonts w:ascii="Segoe UI" w:hAnsi="Segoe UI" w:cs="Segoe UI"/>
      <w:sz w:val="18"/>
      <w:szCs w:val="18"/>
      <w:lang w:val="uk-UA" w:eastAsia="uk-UA"/>
    </w:rPr>
  </w:style>
  <w:style w:type="paragraph" w:styleId="a7">
    <w:name w:val="Body Text Indent"/>
    <w:basedOn w:val="a"/>
    <w:link w:val="a8"/>
    <w:rsid w:val="00F21FB4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8">
    <w:name w:val="Основний текст з відступом Знак"/>
    <w:link w:val="a7"/>
    <w:rsid w:val="00F21FB4"/>
    <w:rPr>
      <w:rFonts w:ascii="Bookman Old Style" w:hAnsi="Bookman Old Style"/>
      <w:sz w:val="12"/>
      <w:szCs w:val="12"/>
      <w:lang w:eastAsia="ru-RU"/>
    </w:rPr>
  </w:style>
  <w:style w:type="paragraph" w:customStyle="1" w:styleId="4">
    <w:name w:val="заголовок 4"/>
    <w:basedOn w:val="a"/>
    <w:next w:val="a"/>
    <w:rsid w:val="00F21FB4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739</Words>
  <Characters>422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2</cp:revision>
  <cp:lastPrinted>2026-09-16T10:27:00Z</cp:lastPrinted>
  <dcterms:created xsi:type="dcterms:W3CDTF">2026-09-16T11:39:00Z</dcterms:created>
  <dcterms:modified xsi:type="dcterms:W3CDTF">2026-09-16T11:39:00Z</dcterms:modified>
</cp:coreProperties>
</file>